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0B02F" w14:textId="77777777" w:rsidR="00D647FC" w:rsidRDefault="00D647FC" w:rsidP="004E2960"/>
    <w:p w14:paraId="4728FD70" w14:textId="79CE89C3" w:rsidR="00D647FC" w:rsidRPr="00D647FC" w:rsidRDefault="00D647FC" w:rsidP="004E2960">
      <w:pPr>
        <w:rPr>
          <w:sz w:val="28"/>
          <w:szCs w:val="28"/>
        </w:rPr>
      </w:pPr>
      <w:r w:rsidRPr="00D647FC">
        <w:rPr>
          <w:sz w:val="28"/>
          <w:szCs w:val="28"/>
        </w:rPr>
        <w:t>Report following a review of the Asbestos Management Plan dated 5 April 2024 which was produced by David Cropley of NKDC.</w:t>
      </w:r>
    </w:p>
    <w:p w14:paraId="40D720FB" w14:textId="77777777" w:rsidR="00D647FC" w:rsidRPr="00D647FC" w:rsidRDefault="00D647FC" w:rsidP="004E2960">
      <w:pPr>
        <w:rPr>
          <w:sz w:val="28"/>
          <w:szCs w:val="28"/>
        </w:rPr>
      </w:pPr>
    </w:p>
    <w:p w14:paraId="75841B36" w14:textId="77777777" w:rsidR="00D647FC" w:rsidRDefault="004E2960" w:rsidP="004E2960">
      <w:r w:rsidRPr="004E2960">
        <w:t xml:space="preserve">The Parish Council has limited responsibilities under the </w:t>
      </w:r>
      <w:proofErr w:type="gramStart"/>
      <w:r w:rsidRPr="004E2960">
        <w:t>Asbestos  Management</w:t>
      </w:r>
      <w:proofErr w:type="gramEnd"/>
      <w:r w:rsidRPr="004E2960">
        <w:t xml:space="preserve"> Plan in managing any proposed work in the area(s) where asbestos is suspected of being present and to  maintain an awareness of the potential hazard .</w:t>
      </w:r>
    </w:p>
    <w:p w14:paraId="062B3974" w14:textId="77777777" w:rsidR="00D647FC" w:rsidRDefault="00D647FC" w:rsidP="004E2960"/>
    <w:p w14:paraId="0475B5B6" w14:textId="77777777" w:rsidR="00D647FC" w:rsidRDefault="004E2960" w:rsidP="004E2960">
      <w:r w:rsidRPr="004E2960">
        <w:t>There is a need for the Parish Council to monitor any proposed works and keep a record of this to ensure any contractors</w:t>
      </w:r>
      <w:r w:rsidR="00D647FC">
        <w:t xml:space="preserve"> record </w:t>
      </w:r>
      <w:r w:rsidRPr="004E2960">
        <w:t xml:space="preserve">the location of any asbestos </w:t>
      </w:r>
      <w:r w:rsidR="00D647FC">
        <w:t xml:space="preserve">in their </w:t>
      </w:r>
      <w:r w:rsidRPr="004E2960">
        <w:t xml:space="preserve">Risk Assessment and Method Statement. (RAMS). </w:t>
      </w:r>
    </w:p>
    <w:p w14:paraId="56BA0CC6" w14:textId="77777777" w:rsidR="00D647FC" w:rsidRDefault="00D647FC" w:rsidP="004E2960"/>
    <w:p w14:paraId="06C5F8B2" w14:textId="7AAE787B" w:rsidR="004E2960" w:rsidRPr="004E2960" w:rsidRDefault="004E2960" w:rsidP="004E2960">
      <w:r w:rsidRPr="004E2960">
        <w:t xml:space="preserve">NKDC is the primary Duty </w:t>
      </w:r>
      <w:proofErr w:type="gramStart"/>
      <w:r w:rsidRPr="004E2960">
        <w:t>Holder  and</w:t>
      </w:r>
      <w:proofErr w:type="gramEnd"/>
      <w:r w:rsidRPr="004E2960">
        <w:t xml:space="preserve"> </w:t>
      </w:r>
      <w:r w:rsidR="00D647FC">
        <w:t>our</w:t>
      </w:r>
      <w:r w:rsidRPr="004E2960">
        <w:t xml:space="preserve"> view is to advise them </w:t>
      </w:r>
      <w:r w:rsidR="00D647FC">
        <w:t>that t</w:t>
      </w:r>
      <w:r w:rsidRPr="004E2960">
        <w:t>he Parish Council meets their responsibilities role under the Asbestos Management Plan</w:t>
      </w:r>
      <w:r w:rsidR="00D647FC">
        <w:t xml:space="preserve"> and in our opinion th</w:t>
      </w:r>
      <w:r w:rsidRPr="004E2960">
        <w:t>ese measures fulfil this role and are proportionate to the Low Risk registered in the Type 2 survey report.</w:t>
      </w:r>
    </w:p>
    <w:p w14:paraId="60991DFD" w14:textId="780EE5C8" w:rsidR="00516AB5" w:rsidRDefault="00516AB5"/>
    <w:sectPr w:rsidR="00516A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60"/>
    <w:rsid w:val="00093A90"/>
    <w:rsid w:val="003C7281"/>
    <w:rsid w:val="00435CBD"/>
    <w:rsid w:val="004E2960"/>
    <w:rsid w:val="00516AB5"/>
    <w:rsid w:val="00794161"/>
    <w:rsid w:val="00BC087A"/>
    <w:rsid w:val="00D6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D5346"/>
  <w15:chartTrackingRefBased/>
  <w15:docId w15:val="{83AB9978-5513-4189-9A22-5EFC6959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9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9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9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9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9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9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9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9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9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9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9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 Scarle Parish Council</dc:creator>
  <cp:keywords/>
  <dc:description/>
  <cp:lastModifiedBy>North Scarle Parish Council</cp:lastModifiedBy>
  <cp:revision>2</cp:revision>
  <dcterms:created xsi:type="dcterms:W3CDTF">2024-08-27T08:36:00Z</dcterms:created>
  <dcterms:modified xsi:type="dcterms:W3CDTF">2024-08-29T08:51:00Z</dcterms:modified>
</cp:coreProperties>
</file>